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51CE0" w14:textId="23F74B73" w:rsidR="00575116" w:rsidRPr="00F5645E" w:rsidRDefault="00575116" w:rsidP="00575116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VERBALE N.</w:t>
      </w:r>
      <w:r>
        <w:rPr>
          <w:rFonts w:ascii="Calibri" w:eastAsia="Calibri" w:hAnsi="Calibri" w:cs="Times New Roman"/>
          <w:color w:val="000000" w:themeColor="text1"/>
        </w:rPr>
        <w:t>7</w:t>
      </w:r>
    </w:p>
    <w:p w14:paraId="55D17E56" w14:textId="77777777" w:rsidR="00575116" w:rsidRPr="00F5645E" w:rsidRDefault="00575116" w:rsidP="00575116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DEL C.D.G. C.A. CN7 “ALTA VALLE TANARO”</w:t>
      </w:r>
    </w:p>
    <w:p w14:paraId="60E89596" w14:textId="3EB45FAE" w:rsidR="00575116" w:rsidRPr="00F5645E" w:rsidRDefault="00575116" w:rsidP="00575116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 xml:space="preserve">Del </w:t>
      </w:r>
      <w:r>
        <w:rPr>
          <w:rFonts w:ascii="Calibri" w:eastAsia="Calibri" w:hAnsi="Calibri" w:cs="Times New Roman"/>
          <w:color w:val="000000" w:themeColor="text1"/>
        </w:rPr>
        <w:t>18</w:t>
      </w:r>
      <w:r w:rsidRPr="00F5645E">
        <w:rPr>
          <w:rFonts w:ascii="Calibri" w:eastAsia="Calibri" w:hAnsi="Calibri" w:cs="Times New Roman"/>
          <w:color w:val="000000" w:themeColor="text1"/>
        </w:rPr>
        <w:t>.0</w:t>
      </w:r>
      <w:r>
        <w:rPr>
          <w:rFonts w:ascii="Calibri" w:eastAsia="Calibri" w:hAnsi="Calibri" w:cs="Times New Roman"/>
          <w:color w:val="000000" w:themeColor="text1"/>
        </w:rPr>
        <w:t>8</w:t>
      </w:r>
      <w:r w:rsidRPr="00F5645E">
        <w:rPr>
          <w:rFonts w:ascii="Calibri" w:eastAsia="Calibri" w:hAnsi="Calibri" w:cs="Times New Roman"/>
          <w:color w:val="000000" w:themeColor="text1"/>
        </w:rPr>
        <w:t>.2025</w:t>
      </w:r>
    </w:p>
    <w:p w14:paraId="55BF8E5B" w14:textId="013ACBB3" w:rsidR="00575116" w:rsidRPr="00F5645E" w:rsidRDefault="00575116" w:rsidP="00575116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L’anno 2025 il giorno</w:t>
      </w:r>
      <w:r>
        <w:rPr>
          <w:rFonts w:eastAsia="Calibri" w:cstheme="minorHAnsi"/>
          <w:color w:val="000000" w:themeColor="text1"/>
        </w:rPr>
        <w:t xml:space="preserve"> lunedì</w:t>
      </w:r>
      <w:r w:rsidRPr="00F5645E">
        <w:rPr>
          <w:rFonts w:eastAsia="Calibri" w:cstheme="minorHAnsi"/>
          <w:color w:val="000000" w:themeColor="text1"/>
        </w:rPr>
        <w:t xml:space="preserve"> </w:t>
      </w:r>
      <w:r>
        <w:rPr>
          <w:rFonts w:eastAsia="Calibri" w:cstheme="minorHAnsi"/>
          <w:color w:val="000000" w:themeColor="text1"/>
        </w:rPr>
        <w:t>18</w:t>
      </w:r>
      <w:r w:rsidRPr="00F5645E">
        <w:rPr>
          <w:rFonts w:eastAsia="Calibri" w:cstheme="minorHAnsi"/>
          <w:color w:val="000000" w:themeColor="text1"/>
        </w:rPr>
        <w:t xml:space="preserve"> </w:t>
      </w:r>
      <w:r>
        <w:rPr>
          <w:rFonts w:eastAsia="Calibri" w:cstheme="minorHAnsi"/>
          <w:color w:val="000000" w:themeColor="text1"/>
        </w:rPr>
        <w:t>agosto</w:t>
      </w:r>
      <w:r w:rsidRPr="00F5645E">
        <w:rPr>
          <w:rFonts w:eastAsia="Calibri" w:cstheme="minorHAnsi"/>
          <w:color w:val="000000" w:themeColor="text1"/>
        </w:rPr>
        <w:t xml:space="preserve"> alle ore 20.30 presso la sede del C.a. Cn 7 “Alta Valle Tanaro” sita in P.zza Balilla 16 Garessio, ai sensi del DGR 10-26362 del 28/12/1998 e s.m.i.  – DGP N.5 del 14/02/2023 si è riunito in seduta ordinaria, previa convocazione effettuata dal Presidente, il Comitato di Gestione del C.a. Cn7 per deliberare sul seguente </w:t>
      </w:r>
    </w:p>
    <w:p w14:paraId="30C5245B" w14:textId="77777777" w:rsidR="00575116" w:rsidRPr="00F5645E" w:rsidRDefault="00575116" w:rsidP="00575116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ORDINE DEL GIORNO</w:t>
      </w:r>
    </w:p>
    <w:p w14:paraId="7AE11626" w14:textId="77777777" w:rsidR="00575116" w:rsidRDefault="00575116" w:rsidP="00575116">
      <w:r>
        <w:t>1. Comunicazioni</w:t>
      </w:r>
    </w:p>
    <w:p w14:paraId="281BA6DE" w14:textId="77777777" w:rsidR="00575116" w:rsidRDefault="00575116" w:rsidP="00575116">
      <w:bookmarkStart w:id="0" w:name="_Hlk209532922"/>
      <w:r>
        <w:t>2. Approvazione verbali della seduta precedente</w:t>
      </w:r>
    </w:p>
    <w:bookmarkEnd w:id="0"/>
    <w:p w14:paraId="47DD5E40" w14:textId="77777777" w:rsidR="00575116" w:rsidRDefault="00575116" w:rsidP="00575116">
      <w:r>
        <w:t xml:space="preserve">3.Approvazione piani di prelievo specie stanziali </w:t>
      </w:r>
    </w:p>
    <w:p w14:paraId="1275A1A8" w14:textId="77777777" w:rsidR="00575116" w:rsidRDefault="00575116" w:rsidP="00575116">
      <w:r>
        <w:t xml:space="preserve">4.Quota selezione cinghiale </w:t>
      </w:r>
    </w:p>
    <w:p w14:paraId="45C76CCB" w14:textId="77777777" w:rsidR="00575116" w:rsidRDefault="00575116" w:rsidP="00575116">
      <w:r>
        <w:t>5.</w:t>
      </w:r>
      <w:bookmarkStart w:id="1" w:name="_Hlk209533613"/>
      <w:r>
        <w:t xml:space="preserve">Provvedimento caccia di selezione </w:t>
      </w:r>
      <w:bookmarkEnd w:id="1"/>
    </w:p>
    <w:p w14:paraId="0EA57B85" w14:textId="77777777" w:rsidR="00575116" w:rsidRDefault="00575116" w:rsidP="00575116">
      <w:r>
        <w:t>6.Approvazione domande ammissione stagionali e deroga</w:t>
      </w:r>
    </w:p>
    <w:p w14:paraId="7D8053A3" w14:textId="77777777" w:rsidR="00575116" w:rsidRDefault="00575116" w:rsidP="00575116">
      <w:r>
        <w:t>7.Richiesta autorizzazione addestramento cani</w:t>
      </w:r>
    </w:p>
    <w:p w14:paraId="3F158881" w14:textId="77777777" w:rsidR="00575116" w:rsidRDefault="00575116" w:rsidP="00575116">
      <w:bookmarkStart w:id="2" w:name="_Hlk210986816"/>
      <w:r>
        <w:t>8.Pagamento fatture</w:t>
      </w:r>
    </w:p>
    <w:bookmarkEnd w:id="2"/>
    <w:p w14:paraId="3822931B" w14:textId="77777777" w:rsidR="00575116" w:rsidRDefault="00575116" w:rsidP="00575116">
      <w:r>
        <w:t>9.Donazione</w:t>
      </w:r>
    </w:p>
    <w:p w14:paraId="21724F46" w14:textId="77777777" w:rsidR="00575116" w:rsidRDefault="00575116" w:rsidP="00575116">
      <w:r>
        <w:t>10. Cras convenzione</w:t>
      </w:r>
    </w:p>
    <w:p w14:paraId="3957E973" w14:textId="77777777" w:rsidR="00575116" w:rsidRDefault="00575116" w:rsidP="00575116">
      <w:r>
        <w:t>11.Sopraluogo per accertamento avvenuto ripristino prato pascolo</w:t>
      </w:r>
    </w:p>
    <w:p w14:paraId="7CA3C361" w14:textId="77777777" w:rsidR="00575116" w:rsidRDefault="00575116" w:rsidP="00575116">
      <w:r>
        <w:t>12.Varie ed eventuali</w:t>
      </w:r>
    </w:p>
    <w:p w14:paraId="52FEB35B" w14:textId="77777777" w:rsidR="00575116" w:rsidRPr="00F5645E" w:rsidRDefault="00575116" w:rsidP="00575116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Il Presidente</w:t>
      </w:r>
      <w:r w:rsidRPr="00F5645E">
        <w:t xml:space="preserve"> </w:t>
      </w:r>
      <w:r w:rsidRPr="00F5645E">
        <w:rPr>
          <w:rFonts w:eastAsia="Calibri" w:cstheme="minorHAnsi"/>
          <w:color w:val="000000" w:themeColor="text1"/>
        </w:rPr>
        <w:t xml:space="preserve">ringrazia i presenti ed apre la seduta alle ore 20.30.  Sono presenti in rappresentanza delle associazioni venatorie, agricole, ambientali e enti locali i componenti nominati con DPG n.5 del 14/02/2023 i sigg.: </w:t>
      </w:r>
    </w:p>
    <w:p w14:paraId="103393DC" w14:textId="54476841" w:rsidR="00575116" w:rsidRDefault="00575116" w:rsidP="00575116">
      <w:r>
        <w:t xml:space="preserve">Briatore Maurizio,  Colombo Franco, Fazio Ferruccio, Michelis Ruggero, Sappa Paolo, Sasso Gianluca. </w:t>
      </w:r>
    </w:p>
    <w:p w14:paraId="25BC24AF" w14:textId="3D8451DD" w:rsidR="00575116" w:rsidRDefault="00575116" w:rsidP="00575116">
      <w:r>
        <w:t>Assente Monia Michelis, Bottero Samantha</w:t>
      </w:r>
      <w:r w:rsidRPr="00575116">
        <w:t xml:space="preserve"> </w:t>
      </w:r>
      <w:r>
        <w:t>,Gallo Enzo</w:t>
      </w:r>
      <w:r w:rsidR="000F0CD3">
        <w:t xml:space="preserve"> </w:t>
      </w:r>
      <w:r>
        <w:t>.</w:t>
      </w:r>
    </w:p>
    <w:p w14:paraId="6AA5E2CB" w14:textId="27057D2C" w:rsidR="000F0CD3" w:rsidRDefault="000F0CD3" w:rsidP="000F0CD3">
      <w:r>
        <w:t>1.Comunicazioni</w:t>
      </w:r>
    </w:p>
    <w:p w14:paraId="39ACC9A4" w14:textId="6055AC8B" w:rsidR="000F0CD3" w:rsidRDefault="000F0CD3" w:rsidP="000F0CD3">
      <w:pPr>
        <w:ind w:left="360"/>
      </w:pPr>
      <w:r>
        <w:t>Il Presidente chiede di modificare l’o.d.g. inserendo al p.3 le richieste d</w:t>
      </w:r>
      <w:r w:rsidR="0080430A">
        <w:t>e</w:t>
      </w:r>
      <w:r>
        <w:t>l gruppo Sanremese per prova cinofila</w:t>
      </w:r>
      <w:r w:rsidR="0080430A">
        <w:t xml:space="preserve"> e censimenti</w:t>
      </w:r>
      <w:r>
        <w:t>.</w:t>
      </w:r>
    </w:p>
    <w:p w14:paraId="77D59B7F" w14:textId="27D4EDCC" w:rsidR="000F0CD3" w:rsidRDefault="000F0CD3" w:rsidP="000F0CD3">
      <w:pPr>
        <w:ind w:left="360"/>
      </w:pPr>
      <w:r>
        <w:t>Il c.d.g approva la variazione.</w:t>
      </w:r>
    </w:p>
    <w:p w14:paraId="666B652F" w14:textId="77777777" w:rsidR="000F0CD3" w:rsidRDefault="000F0CD3" w:rsidP="000F0CD3">
      <w:r>
        <w:t>2. Approvazione verbali della seduta precedente</w:t>
      </w:r>
    </w:p>
    <w:p w14:paraId="42F497DE" w14:textId="57185D36" w:rsidR="000F0CD3" w:rsidRDefault="000F0CD3" w:rsidP="000F0CD3">
      <w:r>
        <w:t>Il Presidente mette in approvazione i verbal</w:t>
      </w:r>
      <w:r w:rsidR="0080430A">
        <w:t xml:space="preserve">i </w:t>
      </w:r>
      <w:r>
        <w:t>dell</w:t>
      </w:r>
      <w:r w:rsidR="0080430A">
        <w:t>e</w:t>
      </w:r>
      <w:r>
        <w:t xml:space="preserve"> sedut</w:t>
      </w:r>
      <w:r w:rsidR="0080430A">
        <w:t>e</w:t>
      </w:r>
      <w:r>
        <w:t xml:space="preserve"> precedent</w:t>
      </w:r>
      <w:r w:rsidR="0080430A">
        <w:t>i</w:t>
      </w:r>
      <w:r>
        <w:t>.</w:t>
      </w:r>
    </w:p>
    <w:p w14:paraId="6D85A35E" w14:textId="6EB0290F" w:rsidR="000F0CD3" w:rsidRDefault="0080430A" w:rsidP="000F0CD3">
      <w:r>
        <w:t>Il c.d.g. approva con voto in forma palese i verbali delle sedute precedenti.</w:t>
      </w:r>
    </w:p>
    <w:p w14:paraId="40A1CC36" w14:textId="6E8B29ED" w:rsidR="0080430A" w:rsidRDefault="0080430A" w:rsidP="000F0CD3">
      <w:r>
        <w:lastRenderedPageBreak/>
        <w:t>3. Il Presidente dà lettura della richiesta per l’autorizzazione della prova cinofila del 31/08/2025 e per i censimenti del 25/27 agosto presso la zona Plateaux- Monesi, pervenute dal gruppo cinofilo Sanremese.</w:t>
      </w:r>
    </w:p>
    <w:p w14:paraId="4A54F4B5" w14:textId="67EA30DA" w:rsidR="0080430A" w:rsidRDefault="0080430A" w:rsidP="000F0CD3">
      <w:bookmarkStart w:id="3" w:name="_Hlk209533691"/>
      <w:r>
        <w:t>Il C.d.G.</w:t>
      </w:r>
      <w:r w:rsidRPr="0080430A">
        <w:t xml:space="preserve"> </w:t>
      </w:r>
      <w:r>
        <w:t>approva con voto in forma palese tutto quanto sopra precede</w:t>
      </w:r>
      <w:bookmarkEnd w:id="3"/>
      <w:r>
        <w:t>.</w:t>
      </w:r>
    </w:p>
    <w:p w14:paraId="08133DE1" w14:textId="76459BEA" w:rsidR="00575116" w:rsidRDefault="000F0CD3">
      <w:r>
        <w:t>4.</w:t>
      </w:r>
      <w:r w:rsidR="00575116">
        <w:t>Approvazione piani di prelievo specie stanziali</w:t>
      </w:r>
    </w:p>
    <w:p w14:paraId="11F2EA27" w14:textId="5CBCC625" w:rsidR="00575116" w:rsidRDefault="00575116">
      <w:r>
        <w:t>Il Presidente dà lettura della proposta dei piani di prelievo delle specie stanziali redatto dal tecnico Perrone Aurelio, già precedentemente inviato ai Consiglieri. Dopo breve discussione, viene messo ai voti.</w:t>
      </w:r>
    </w:p>
    <w:p w14:paraId="5E833897" w14:textId="510A5800" w:rsidR="00575116" w:rsidRDefault="00575116">
      <w:r>
        <w:t>Il C.d.G. approva all’unanimità con voto in forma palese la proposta dei p.p. specie stanziali da inviare in Regione Piemonte.</w:t>
      </w:r>
    </w:p>
    <w:p w14:paraId="5D62A470" w14:textId="44782784" w:rsidR="00F95725" w:rsidRDefault="00F95725">
      <w:r>
        <w:t>Il Presidente dice che entro il primo settembre bisognerà riunire in via telematica il comitato per l’approvazione dei piani della tipica fauna alpina che verranno poi inviati in Regione Piemonte.</w:t>
      </w:r>
      <w:r w:rsidR="00AC7E73">
        <w:t xml:space="preserve"> </w:t>
      </w:r>
      <w:r>
        <w:t>Chiede se i consiglieri sono favorevoli.</w:t>
      </w:r>
    </w:p>
    <w:p w14:paraId="0FDD4ADD" w14:textId="6CA51AA4" w:rsidR="00F95725" w:rsidRDefault="00F95725">
      <w:r>
        <w:t>Il C.d.G.</w:t>
      </w:r>
      <w:r w:rsidRPr="0080430A">
        <w:t xml:space="preserve"> </w:t>
      </w:r>
      <w:r>
        <w:t>approva con voto in forma palese.</w:t>
      </w:r>
    </w:p>
    <w:p w14:paraId="6BA57AFC" w14:textId="7A456404" w:rsidR="00F95725" w:rsidRDefault="00F95725">
      <w:r>
        <w:t>5.</w:t>
      </w:r>
      <w:r w:rsidRPr="00F95725">
        <w:t xml:space="preserve"> </w:t>
      </w:r>
      <w:r>
        <w:t>Provvedimento caccia di selezione</w:t>
      </w:r>
    </w:p>
    <w:p w14:paraId="4B21D785" w14:textId="42516BF3" w:rsidR="00F95725" w:rsidRDefault="00F95725">
      <w:r>
        <w:t>Il Presidente propone una quota pari a 50.00 euro per accedere alla caccia di selezione al cinghiale.</w:t>
      </w:r>
    </w:p>
    <w:p w14:paraId="3D6937F2" w14:textId="32DA6F08" w:rsidR="00F95725" w:rsidRDefault="00F95725">
      <w:r>
        <w:t>Il C.d.G.</w:t>
      </w:r>
      <w:r w:rsidRPr="0080430A">
        <w:t xml:space="preserve"> </w:t>
      </w:r>
      <w:r>
        <w:t>approva</w:t>
      </w:r>
      <w:r w:rsidR="00AC7E73">
        <w:t xml:space="preserve"> all’unanimità </w:t>
      </w:r>
      <w:r>
        <w:t>con voto in forma palese</w:t>
      </w:r>
      <w:r w:rsidR="00AC7E73">
        <w:t xml:space="preserve"> quanto sopra precede</w:t>
      </w:r>
      <w:r>
        <w:t>.</w:t>
      </w:r>
    </w:p>
    <w:p w14:paraId="77287E28" w14:textId="3155C9C0" w:rsidR="004E1A06" w:rsidRDefault="00AC7E73">
      <w:r>
        <w:t>Entra il Consigliere Ruggero Michelis.</w:t>
      </w:r>
    </w:p>
    <w:p w14:paraId="7430E0EA" w14:textId="00E24EF7" w:rsidR="00FD0071" w:rsidRDefault="00AC7E73">
      <w:r>
        <w:t xml:space="preserve">Il Presidente espone la graduatoria selezione ungulati, le assegnazioni sono state fatte in base ai criteri del regolamento selezione c.a.cn7. </w:t>
      </w:r>
    </w:p>
    <w:p w14:paraId="01A1EDC1" w14:textId="401C0698" w:rsidR="00A97BAD" w:rsidRDefault="00AC7E73">
      <w:r>
        <w:t>Il Presidente espone solo una criticità</w:t>
      </w:r>
      <w:r w:rsidR="00A97BAD">
        <w:t>.</w:t>
      </w:r>
      <w:r>
        <w:t xml:space="preserve"> </w:t>
      </w:r>
      <w:r w:rsidR="00A97BAD">
        <w:t>Visto il regolamento di selezione cn7., esaminando dettagliatamente le richieste , quattro persone sarebbero escluse dall’assegnazione al camoscio , di cui tre con 0 punti e una a 9 punti. Vista la relativa disponibilità dei capi ancora da assegnare di camoscio yearling</w:t>
      </w:r>
      <w:r w:rsidR="000C55A7">
        <w:t>, s</w:t>
      </w:r>
      <w:r w:rsidR="00A97BAD">
        <w:t xml:space="preserve">i decide di </w:t>
      </w:r>
      <w:r w:rsidR="000C55A7">
        <w:t>estendere il limite inferiore della graduatoria da 10 a 9 punti.</w:t>
      </w:r>
    </w:p>
    <w:p w14:paraId="41A70862" w14:textId="0506A061" w:rsidR="00AC7E73" w:rsidRDefault="00AC7E73">
      <w:r>
        <w:t>Dopo breve discussione.</w:t>
      </w:r>
    </w:p>
    <w:p w14:paraId="3759925B" w14:textId="6E807F08" w:rsidR="00AC7E73" w:rsidRDefault="00AC7E73">
      <w:r>
        <w:t>Il C.d. G. con voto in forma palese approva all’unanimità tutto quanto sopra precede.</w:t>
      </w:r>
    </w:p>
    <w:p w14:paraId="461AB4C6" w14:textId="3D801E9D" w:rsidR="0037282D" w:rsidRDefault="0037282D">
      <w:r>
        <w:t>6.</w:t>
      </w:r>
      <w:r w:rsidRPr="0037282D">
        <w:t xml:space="preserve"> </w:t>
      </w:r>
      <w:r>
        <w:t xml:space="preserve">Approvazione domande ammissione stagionali e deroga </w:t>
      </w:r>
    </w:p>
    <w:p w14:paraId="69CED0C9" w14:textId="65DFB2E5" w:rsidR="0037282D" w:rsidRDefault="0037282D">
      <w:r>
        <w:t xml:space="preserve">Il Presidente dà lettura delle richieste d’ammissione per soci stagionali e in deroga. </w:t>
      </w:r>
    </w:p>
    <w:p w14:paraId="6CC4C3E5" w14:textId="2A4746FA" w:rsidR="0037282D" w:rsidRDefault="0037282D">
      <w:r>
        <w:t>Il C.d. G. con voto in forma palese approva all’unanimità tutto quanto sopra precede.</w:t>
      </w:r>
    </w:p>
    <w:p w14:paraId="5E6A0A13" w14:textId="2822E9B6" w:rsidR="0037282D" w:rsidRDefault="0037282D" w:rsidP="0037282D">
      <w:r>
        <w:t>7.</w:t>
      </w:r>
      <w:r w:rsidRPr="0037282D">
        <w:t xml:space="preserve"> </w:t>
      </w:r>
      <w:r>
        <w:t>Richiesta autorizzazione addestramento cani</w:t>
      </w:r>
    </w:p>
    <w:p w14:paraId="7E0295CC" w14:textId="0877AA1F" w:rsidR="0037282D" w:rsidRDefault="0037282D">
      <w:r>
        <w:t>Il Presidente dà lettura delle richieste di Cedro e Sappa M. per autorizzazione addestramento cani come da direttive regionali (calendario venatorio 2025).</w:t>
      </w:r>
    </w:p>
    <w:p w14:paraId="57CBB888" w14:textId="6497CBA7" w:rsidR="0037282D" w:rsidRDefault="0037282D">
      <w:r>
        <w:t>Il C.d.G. approva all’unanimità le richieste sopra lette con voto in forma palese.</w:t>
      </w:r>
    </w:p>
    <w:p w14:paraId="2E3100AE" w14:textId="77777777" w:rsidR="0037282D" w:rsidRDefault="0037282D" w:rsidP="0037282D">
      <w:r>
        <w:t>8.Pagamento fatture</w:t>
      </w:r>
    </w:p>
    <w:p w14:paraId="2F500F1D" w14:textId="1E9E79B6" w:rsidR="0037282D" w:rsidRDefault="0037282D" w:rsidP="0037282D">
      <w:r>
        <w:t xml:space="preserve">Il Presidente dà lettura delle fatture da pagare, Dott. Gallo commercialista, Az. Di Ruino </w:t>
      </w:r>
      <w:r w:rsidR="00090816">
        <w:t>(immissione fagiani), Autoricambi Cora (materiale per prevenzione), Rolfo perito agrario.</w:t>
      </w:r>
    </w:p>
    <w:p w14:paraId="3A32B9F1" w14:textId="0FEACE15" w:rsidR="00090816" w:rsidRDefault="00090816" w:rsidP="0037282D">
      <w:r>
        <w:t>Il C.d.G approva il pagamento delle fatture sopra elencate.</w:t>
      </w:r>
    </w:p>
    <w:p w14:paraId="76183A2E" w14:textId="77777777" w:rsidR="00B34B4A" w:rsidRDefault="00B34B4A" w:rsidP="00B34B4A"/>
    <w:p w14:paraId="77E248BC" w14:textId="61723997" w:rsidR="00B34B4A" w:rsidRDefault="00B34B4A" w:rsidP="00B34B4A">
      <w:r>
        <w:lastRenderedPageBreak/>
        <w:t>9.Donazione</w:t>
      </w:r>
    </w:p>
    <w:p w14:paraId="48585279" w14:textId="42F24DBE" w:rsidR="00B34B4A" w:rsidRDefault="00B34B4A" w:rsidP="00B34B4A">
      <w:r>
        <w:t xml:space="preserve">Il Presidente come già anticipato nella seduta precedente, </w:t>
      </w:r>
      <w:r w:rsidR="00762623">
        <w:t xml:space="preserve">ricorda che il </w:t>
      </w:r>
      <w:r>
        <w:t>Sig.re Ruaro aveva pagato</w:t>
      </w:r>
      <w:r w:rsidR="00762623">
        <w:t xml:space="preserve"> la quota associativa più cinghiale con</w:t>
      </w:r>
      <w:r>
        <w:t xml:space="preserve"> modalità e i</w:t>
      </w:r>
      <w:r w:rsidR="00762623">
        <w:t>n</w:t>
      </w:r>
      <w:r>
        <w:t xml:space="preserve"> termini errati. </w:t>
      </w:r>
      <w:r w:rsidR="00762623">
        <w:t>I</w:t>
      </w:r>
      <w:r>
        <w:t xml:space="preserve">l comprensorio alpino </w:t>
      </w:r>
      <w:r w:rsidR="00762623">
        <w:t>aveva richiest</w:t>
      </w:r>
      <w:r w:rsidR="00FD0071">
        <w:t>o l’</w:t>
      </w:r>
      <w:r w:rsidR="00762623">
        <w:t>iban del Ruaro per la restituzione della quota predetta,</w:t>
      </w:r>
      <w:r w:rsidR="007D6ECE">
        <w:t xml:space="preserve"> </w:t>
      </w:r>
      <w:r w:rsidR="00762623">
        <w:t>proponendogli di presentare domanda corretta come socio stagionale (vista la tempistica).</w:t>
      </w:r>
      <w:r>
        <w:t xml:space="preserve"> Il Ruaro ha sottoposto richiesta di ammissione stagionale pagando la quota economica di 250.00 euro </w:t>
      </w:r>
      <w:r w:rsidR="00762623">
        <w:t xml:space="preserve">ma non ha voluto né </w:t>
      </w:r>
      <w:r w:rsidR="007D6ECE">
        <w:t>indicare l’</w:t>
      </w:r>
      <w:r w:rsidR="00762623">
        <w:t>iban</w:t>
      </w:r>
      <w:r w:rsidR="007D6ECE">
        <w:t xml:space="preserve"> per la restituzione dei 180 euro, né ritirare a brevi manu la somma in questione. Ha dichiarato formalmente e per iscritto di donare codesta somma alle </w:t>
      </w:r>
      <w:r w:rsidR="00205013">
        <w:t>“</w:t>
      </w:r>
      <w:r w:rsidR="007D6ECE">
        <w:t>casse</w:t>
      </w:r>
      <w:r w:rsidR="00205013">
        <w:t>”</w:t>
      </w:r>
      <w:r w:rsidR="007D6ECE">
        <w:t xml:space="preserve"> del</w:t>
      </w:r>
      <w:r>
        <w:t xml:space="preserve"> comprensorio</w:t>
      </w:r>
      <w:r w:rsidR="007D6ECE">
        <w:t xml:space="preserve">. </w:t>
      </w:r>
      <w:r>
        <w:t xml:space="preserve"> </w:t>
      </w:r>
      <w:r w:rsidR="00480BF8">
        <w:t>Verbale della guardia venatoria allegato.</w:t>
      </w:r>
    </w:p>
    <w:p w14:paraId="1975BA1E" w14:textId="5600E761" w:rsidR="00480BF8" w:rsidRDefault="00480BF8" w:rsidP="00B34B4A">
      <w:r>
        <w:t>Il C.d.G. prende atto di quanto sopra precede.</w:t>
      </w:r>
    </w:p>
    <w:p w14:paraId="158CD61F" w14:textId="77777777" w:rsidR="00480BF8" w:rsidRDefault="00480BF8" w:rsidP="00480BF8">
      <w:r>
        <w:t>10. Cras convenzione</w:t>
      </w:r>
    </w:p>
    <w:p w14:paraId="6FD48F19" w14:textId="5AE44165" w:rsidR="00A10BB2" w:rsidRDefault="00480BF8" w:rsidP="00B34B4A">
      <w:r>
        <w:t xml:space="preserve">Il Presidente dà lettura della richiesta da parte del </w:t>
      </w:r>
      <w:r w:rsidR="00D22D1A">
        <w:t xml:space="preserve">Presidente del </w:t>
      </w:r>
      <w:r>
        <w:t xml:space="preserve">CRAS di Bernezzo </w:t>
      </w:r>
      <w:r w:rsidR="00D22D1A">
        <w:t>per una convenzione di 500.00 euro all’anno in caso di rinvenimento di animali selvatici feriti e consegnati presso il centro</w:t>
      </w:r>
      <w:r w:rsidR="00A10BB2">
        <w:t>. C</w:t>
      </w:r>
      <w:r w:rsidR="00D22D1A">
        <w:t xml:space="preserve">onvenzione da sempre stipulata tra Comuni e Cras. Dopo ampia discussione </w:t>
      </w:r>
    </w:p>
    <w:p w14:paraId="0F31843A" w14:textId="227C2E1D" w:rsidR="00480BF8" w:rsidRDefault="00D22D1A" w:rsidP="00B34B4A">
      <w:r>
        <w:t>il C.d.G. conviene di non stipulare la convenzione viste le difficoltà finanziare del Comprensorio</w:t>
      </w:r>
      <w:r w:rsidR="007D6ECE">
        <w:t xml:space="preserve"> Alpino </w:t>
      </w:r>
      <w:r>
        <w:t>al momento.</w:t>
      </w:r>
    </w:p>
    <w:p w14:paraId="451967BF" w14:textId="77777777" w:rsidR="00352ED2" w:rsidRDefault="00352ED2" w:rsidP="00352ED2">
      <w:r>
        <w:t>11.Sopraluogo per accertamento avvenuto ripristino prato pascolo</w:t>
      </w:r>
    </w:p>
    <w:p w14:paraId="7971CE36" w14:textId="65788070" w:rsidR="00352ED2" w:rsidRDefault="00352ED2" w:rsidP="00352ED2">
      <w:r>
        <w:t xml:space="preserve">Il Presidente dà lettura della richiesta della Regione Piemonte </w:t>
      </w:r>
      <w:r w:rsidR="0000668F">
        <w:t>di effettuare i sopraluoghi sulle aziende che hanno fatto richiesta per indennizzo. Come da linee guida verranno effettuati su sorteggio sulla base del 5 % delle istanze.</w:t>
      </w:r>
    </w:p>
    <w:p w14:paraId="4FAFE011" w14:textId="19B5066B" w:rsidR="0000668F" w:rsidRDefault="0000668F" w:rsidP="00352ED2">
      <w:r>
        <w:t>Il C.d.G. prende atto</w:t>
      </w:r>
    </w:p>
    <w:p w14:paraId="7AADD3F7" w14:textId="77777777" w:rsidR="00352ED2" w:rsidRDefault="00352ED2" w:rsidP="00352ED2">
      <w:r>
        <w:t>12.Varie ed eventuali</w:t>
      </w:r>
    </w:p>
    <w:p w14:paraId="37B9F364" w14:textId="3EA28CF1" w:rsidR="00A10BB2" w:rsidRDefault="0000668F" w:rsidP="00B34B4A">
      <w:r>
        <w:t>Non ci sono varie ed eventuali.</w:t>
      </w:r>
    </w:p>
    <w:p w14:paraId="64BF0729" w14:textId="0422A1FC" w:rsidR="0000668F" w:rsidRDefault="0000668F" w:rsidP="00B34B4A">
      <w:r>
        <w:t>Il Presidente ringrazia e conclude la seduta alle ore 20.50.</w:t>
      </w:r>
    </w:p>
    <w:p w14:paraId="68CCBF57" w14:textId="77777777" w:rsidR="0000668F" w:rsidRDefault="0000668F" w:rsidP="00B34B4A"/>
    <w:p w14:paraId="43183A3E" w14:textId="77777777" w:rsidR="0000668F" w:rsidRDefault="0000668F" w:rsidP="00B34B4A"/>
    <w:p w14:paraId="686D09FD" w14:textId="77777777" w:rsidR="0000668F" w:rsidRDefault="0000668F" w:rsidP="00B34B4A"/>
    <w:p w14:paraId="3FACDBC9" w14:textId="77777777" w:rsidR="0000668F" w:rsidRDefault="0000668F" w:rsidP="00B34B4A"/>
    <w:p w14:paraId="12F93817" w14:textId="11E7D110" w:rsidR="0000668F" w:rsidRDefault="0000668F" w:rsidP="001762D7">
      <w:pPr>
        <w:jc w:val="center"/>
      </w:pPr>
      <w:r>
        <w:t>Il Presidente</w:t>
      </w:r>
    </w:p>
    <w:p w14:paraId="51A39983" w14:textId="62344032" w:rsidR="0000668F" w:rsidRDefault="0000668F" w:rsidP="001762D7">
      <w:pPr>
        <w:jc w:val="center"/>
      </w:pPr>
      <w:r>
        <w:t>Fazio Ferruccio</w:t>
      </w:r>
    </w:p>
    <w:p w14:paraId="7E38BB31" w14:textId="77777777" w:rsidR="00B34B4A" w:rsidRDefault="00B34B4A" w:rsidP="00B34B4A"/>
    <w:p w14:paraId="54975AB2" w14:textId="77777777" w:rsidR="00090816" w:rsidRDefault="00090816" w:rsidP="0037282D"/>
    <w:p w14:paraId="44917941" w14:textId="77777777" w:rsidR="0037282D" w:rsidRDefault="0037282D"/>
    <w:p w14:paraId="0AE3D790" w14:textId="77777777" w:rsidR="00F95725" w:rsidRDefault="00F95725"/>
    <w:p w14:paraId="37E63BC1" w14:textId="77777777" w:rsidR="00F95725" w:rsidRDefault="00F95725" w:rsidP="0013510A">
      <w:pPr>
        <w:jc w:val="center"/>
      </w:pPr>
    </w:p>
    <w:p w14:paraId="0CB0602E" w14:textId="77777777" w:rsidR="00F95725" w:rsidRDefault="00F95725" w:rsidP="0013510A">
      <w:pPr>
        <w:jc w:val="center"/>
      </w:pPr>
    </w:p>
    <w:p w14:paraId="29D53BD0" w14:textId="77777777" w:rsidR="00F95725" w:rsidRDefault="00F95725" w:rsidP="0013510A">
      <w:pPr>
        <w:jc w:val="center"/>
      </w:pPr>
    </w:p>
    <w:p w14:paraId="4CC6E59B" w14:textId="77777777" w:rsidR="00F95725" w:rsidRDefault="00F95725" w:rsidP="0013510A">
      <w:pPr>
        <w:jc w:val="center"/>
      </w:pPr>
    </w:p>
    <w:p w14:paraId="4ECD788B" w14:textId="77777777" w:rsidR="00F95725" w:rsidRDefault="00F95725" w:rsidP="0013510A">
      <w:pPr>
        <w:jc w:val="center"/>
      </w:pPr>
    </w:p>
    <w:p w14:paraId="0DD8F125" w14:textId="77777777" w:rsidR="00F95725" w:rsidRDefault="00F95725" w:rsidP="0013510A">
      <w:pPr>
        <w:jc w:val="center"/>
      </w:pPr>
    </w:p>
    <w:p w14:paraId="0E2AA174" w14:textId="1C41585E" w:rsidR="0013510A" w:rsidRDefault="0013510A" w:rsidP="0013510A">
      <w:pPr>
        <w:jc w:val="center"/>
      </w:pPr>
    </w:p>
    <w:sectPr w:rsidR="001351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0BF"/>
    <w:multiLevelType w:val="hybridMultilevel"/>
    <w:tmpl w:val="04A6BC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195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116"/>
    <w:rsid w:val="0000668F"/>
    <w:rsid w:val="00090816"/>
    <w:rsid w:val="000C55A7"/>
    <w:rsid w:val="000F0CD3"/>
    <w:rsid w:val="000F52FC"/>
    <w:rsid w:val="0013510A"/>
    <w:rsid w:val="001762D7"/>
    <w:rsid w:val="00205013"/>
    <w:rsid w:val="00345DAE"/>
    <w:rsid w:val="00352ED2"/>
    <w:rsid w:val="0037282D"/>
    <w:rsid w:val="00387F76"/>
    <w:rsid w:val="003F0A66"/>
    <w:rsid w:val="00441715"/>
    <w:rsid w:val="00480BF8"/>
    <w:rsid w:val="004E1A06"/>
    <w:rsid w:val="00575116"/>
    <w:rsid w:val="00762623"/>
    <w:rsid w:val="007D6ECE"/>
    <w:rsid w:val="007E78C3"/>
    <w:rsid w:val="0080430A"/>
    <w:rsid w:val="00840D66"/>
    <w:rsid w:val="00A10BB2"/>
    <w:rsid w:val="00A532F0"/>
    <w:rsid w:val="00A97BAD"/>
    <w:rsid w:val="00AC7E73"/>
    <w:rsid w:val="00B34B4A"/>
    <w:rsid w:val="00C70D87"/>
    <w:rsid w:val="00C715D9"/>
    <w:rsid w:val="00D22D1A"/>
    <w:rsid w:val="00DE2AED"/>
    <w:rsid w:val="00F95725"/>
    <w:rsid w:val="00FD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FAF9E"/>
  <w15:chartTrackingRefBased/>
  <w15:docId w15:val="{06FB2F07-5327-40B1-9704-89F0A9A04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75116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751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51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511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511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511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511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511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511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511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751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51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51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511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511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511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511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511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511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51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5751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511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51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7511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511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7511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57511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51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511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751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CA9D47-FCC2-4E3A-B8B2-8152417D6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10</cp:revision>
  <dcterms:created xsi:type="dcterms:W3CDTF">2025-08-19T08:18:00Z</dcterms:created>
  <dcterms:modified xsi:type="dcterms:W3CDTF">2025-12-16T09:12:00Z</dcterms:modified>
</cp:coreProperties>
</file>